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91D14">
      <w:pPr>
        <w:spacing w:line="50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2"/>
          <w:szCs w:val="32"/>
        </w:rPr>
        <w:t>高雅娜事迹简介</w:t>
      </w:r>
    </w:p>
    <w:p w14:paraId="04B61646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4D1CD0C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从业15年来，我始终谨记自己的职责与使命，不惧风霜雨雪，深耕民航沃土，积极投身媒体转型的大潮，奋力锤炼能写会拍、能剪能导的全媒体本领，以滚烫初心讲好每一个鲜活的民航故事。</w:t>
      </w:r>
    </w:p>
    <w:p w14:paraId="79950F04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这15年，足迹是最好的注脚。从祖国最南端的三沙市，到北疆的内蒙古，从西藏昌都邦达、拉萨，到青海玉树、果洛、德令哈……我踏遍祖国的广袤山河，克服高原、高海拔等各种困难，采访最基层的工作者，亲身感受到民航给当地百姓及整个地区经济社会发展带来的转变。</w:t>
      </w:r>
    </w:p>
    <w:p w14:paraId="6E2FB3DD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为记者，能够见证党和国家发展的重大时刻，是我的使命，也是我的荣光。2025年9月3日，北京天安门广场的晨曦中，我站在九三阅兵现场，记录下珍贵的历史瞬间。由于报社只有我一人在现场，我便独自扛起拍摄与记录的重任。阅兵结束后，我快速传回现场拍摄的视频，并在当天完成了一篇记者手记，刊登在报纸的重要版面。这段经历如星辰入怀，成为一生最闪耀的珍藏。</w:t>
      </w:r>
    </w:p>
    <w:p w14:paraId="09298C58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南海的风，总带着坚守的故事。2024年6月，我跟随本报三沙报道组走进祖国最南端的三沙市，完成全媒体报道《南海的召唤》，引起行业广泛关注。报道记录了在远离大陆、远离家人的海岛上，建设者们克服高盐高热高湿等重重困难，保障祖国南海航路安全、顺畅的无私奉献，讲述他们坚守祖国南大门的动人故事。 </w:t>
      </w:r>
    </w:p>
    <w:p w14:paraId="7BA8C1DC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道组拍摄了20多个小时的视频素材和上千张照片，制作推出了一系列全媒体作品，包括纪录片《三沙恋》、短视频栏目《海岛日记》、两篇文字通讯《南海的召唤》《守望南海的“天空之眼”》以及两个摄影专版。由我出镜制作的5个《海岛日记》短视频作品，从飞向永兴岛的航班、岛上雷达站的守台人、我国最南端的学校、离岛前记者的所见所感等多个侧面，展示了神秘的三沙和三沙建设者们的风貌，充满了家国情怀。其中《飞向永兴岛》在视频号上推出后，点击率过万，点赞量近千，转发量达1400余次。这组全媒体专题报道成了让更多人了解南海、了解三沙、了解驻岛建设者奉献精神的窗口。</w:t>
      </w:r>
    </w:p>
    <w:p w14:paraId="73AB0420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严冬的寒风里，步履不停。2024年农历小年前一天，我来到高寒、高海拔、物资运输困难的内蒙古蛮汉山雷达站，在当地只有有经验的司机才敢开车上山的“白毛风”天气里，无惧积雪和悬崖带来的危险，进行了三天的走基层采访。视频在微信公众号、视频号、抖音等平台发表后，被大量点赞、转发，与视频相配套的文字通讯在《中国民航报》头版发表。作品被学习强国平台转发，阅读量达23万余次，点赞量达1.5万次。</w:t>
      </w:r>
    </w:p>
    <w:p w14:paraId="59F72612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7月，我来到中国民航定点帮扶村——新疆和田地区策勒县达玛沟乡古勒铁日干村，跟随8名孩子开启一场上海公益研学之旅。顶着盛夏的高温，迎着漫天沙尘，我用镜头记录下孩子们眼中的新世界。当热西代的妈妈将锦旗送到民航驻村工作队手中时，我忽然懂得：每一篇报道都是桥梁，一头连着远方的牵挂，一头系着百姓的心声。</w:t>
      </w:r>
    </w:p>
    <w:p w14:paraId="6FE27340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年来，我参与了报社多个重大选题报道，如《奋力谱写交通强国建设民航新篇章》《奋进新征程建功新时代》《飞越百年》《大国之翼》等。我先后3次参加全国两会报道，尤其是2024年，我以两会报道组组长的身份参会。在一周的时间里，我们3名记者加班加点，撰写了16篇文字报道，并拍摄完成了11个短视频，让民航声音在两会上传得更远。</w:t>
      </w:r>
    </w:p>
    <w:p w14:paraId="1DA10B23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回望从业的15年，那些采访时的热泪、深夜改稿的灯光、风雨兼程的脚步，都成了最珍贵的馈赠。择一事，爱一世，终一生。未来的日子里，我仍会带着“千淘万漉虽辛苦，吹尽黄沙始到金”的执著，让初心在笔端流淌，让使命在镜头里闪光，沿着新闻记者的这条路，坚定前行，永不停歇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2167117"/>
      <w:docPartObj>
        <w:docPartGallery w:val="AutoText"/>
      </w:docPartObj>
    </w:sdtPr>
    <w:sdtContent>
      <w:p w14:paraId="652B985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49621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3A"/>
    <w:rsid w:val="0039683A"/>
    <w:rsid w:val="00476D13"/>
    <w:rsid w:val="00CE2104"/>
    <w:rsid w:val="00DE3F2D"/>
    <w:rsid w:val="00FF185C"/>
    <w:rsid w:val="1D2E3157"/>
    <w:rsid w:val="51CE661A"/>
    <w:rsid w:val="5437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1399</Words>
  <Characters>1427</Characters>
  <Lines>10</Lines>
  <Paragraphs>2</Paragraphs>
  <TotalTime>4</TotalTime>
  <ScaleCrop>false</ScaleCrop>
  <LinksUpToDate>false</LinksUpToDate>
  <CharactersWithSpaces>1428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2026-03-24T06:39:00Z</dcterms:created>
  <dc:creator>YW2</dc:creator>
  <cp:lastModifiedBy>li</cp:lastModifiedBy>
  <cp:lastPrinted>2026-03-24T07:51:00Z</cp:lastPrinted>
  <dcterms:modified xsi:type="dcterms:W3CDTF">2026-03-24T09:58:51Z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1E7C3E411CD74E569252EBF62F1CEEE2_13</vt:lpwstr>
  </property>
</Properties>
</file>